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8D0" w:rsidRDefault="006B18D0" w:rsidP="006B18D0">
      <w:pPr>
        <w:pStyle w:val="a3"/>
        <w:jc w:val="center"/>
      </w:pPr>
      <w:r>
        <w:rPr>
          <w:b/>
          <w:bCs/>
        </w:rPr>
        <w:t>ОБЪЯВЛЕНИЕ</w:t>
      </w:r>
    </w:p>
    <w:p w:rsidR="003E79B6" w:rsidRPr="00F7521A" w:rsidRDefault="006B18D0" w:rsidP="003E79B6">
      <w:pPr>
        <w:pStyle w:val="a6"/>
        <w:tabs>
          <w:tab w:val="left" w:pos="540"/>
          <w:tab w:val="left" w:pos="720"/>
        </w:tabs>
        <w:ind w:left="0" w:firstLine="283"/>
        <w:jc w:val="both"/>
        <w:rPr>
          <w:sz w:val="26"/>
          <w:szCs w:val="26"/>
        </w:rPr>
      </w:pPr>
      <w:r>
        <w:t xml:space="preserve">  </w:t>
      </w:r>
      <w:r w:rsidRPr="005C1B72">
        <w:rPr>
          <w:sz w:val="26"/>
          <w:szCs w:val="26"/>
        </w:rPr>
        <w:t xml:space="preserve">Комитет </w:t>
      </w:r>
      <w:r w:rsidRPr="00F7521A">
        <w:rPr>
          <w:sz w:val="26"/>
          <w:szCs w:val="26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 </w:t>
      </w:r>
      <w:r w:rsidR="00F7521A">
        <w:rPr>
          <w:sz w:val="26"/>
          <w:szCs w:val="26"/>
        </w:rPr>
        <w:t xml:space="preserve">               </w:t>
      </w:r>
      <w:r w:rsidR="003E79B6" w:rsidRPr="00F7521A">
        <w:rPr>
          <w:sz w:val="26"/>
          <w:szCs w:val="26"/>
        </w:rPr>
        <w:t xml:space="preserve">в соответствии с п.30 ст. 39.12. Земельного кодекса Российской Федерации,  </w:t>
      </w:r>
      <w:r w:rsidR="00F7521A" w:rsidRPr="00F7521A">
        <w:rPr>
          <w:sz w:val="26"/>
          <w:szCs w:val="26"/>
        </w:rPr>
        <w:t>Круглова Наталия Николаевна,</w:t>
      </w:r>
      <w:r w:rsidR="003E79B6" w:rsidRPr="00F7521A">
        <w:rPr>
          <w:sz w:val="26"/>
          <w:szCs w:val="26"/>
        </w:rPr>
        <w:t xml:space="preserve"> являющаяся победителем аукциона на право заключения договора аренды земельного участка площадью </w:t>
      </w:r>
      <w:r w:rsidR="00F7521A" w:rsidRPr="00F7521A">
        <w:rPr>
          <w:sz w:val="26"/>
          <w:szCs w:val="26"/>
        </w:rPr>
        <w:t xml:space="preserve">2017 квадратных метров из земель населенных пунктов, с кадастровым номером 76:17:082601:1284, расположенного по адресу: </w:t>
      </w:r>
      <w:proofErr w:type="gramStart"/>
      <w:r w:rsidR="00F7521A" w:rsidRPr="00F7521A">
        <w:rPr>
          <w:sz w:val="26"/>
          <w:szCs w:val="26"/>
        </w:rPr>
        <w:t xml:space="preserve">Российская Федерация, Ярославская область, Ярославский муниципальный район, Заволжское сельское поселение, </w:t>
      </w:r>
      <w:r w:rsidR="00F7521A">
        <w:rPr>
          <w:sz w:val="26"/>
          <w:szCs w:val="26"/>
        </w:rPr>
        <w:t xml:space="preserve">                           </w:t>
      </w:r>
      <w:r w:rsidR="00F7521A" w:rsidRPr="00F7521A">
        <w:rPr>
          <w:sz w:val="26"/>
          <w:szCs w:val="26"/>
        </w:rPr>
        <w:t xml:space="preserve">дер. </w:t>
      </w:r>
      <w:proofErr w:type="spellStart"/>
      <w:r w:rsidR="00F7521A" w:rsidRPr="00F7521A">
        <w:rPr>
          <w:sz w:val="26"/>
          <w:szCs w:val="26"/>
        </w:rPr>
        <w:t>Григорьевское</w:t>
      </w:r>
      <w:proofErr w:type="spellEnd"/>
      <w:r w:rsidR="00F7521A" w:rsidRPr="00F7521A">
        <w:rPr>
          <w:sz w:val="26"/>
          <w:szCs w:val="26"/>
        </w:rPr>
        <w:t xml:space="preserve">, ул. Клубная, земельный участок 10, с видом разрешенного использования: объекты дорожного сервиса, с целью использования: обеспечение дорожного отдыха, со следующим ограничением: полностью расположен в 5 </w:t>
      </w:r>
      <w:proofErr w:type="spellStart"/>
      <w:r w:rsidR="00F7521A" w:rsidRPr="00F7521A">
        <w:rPr>
          <w:sz w:val="26"/>
          <w:szCs w:val="26"/>
        </w:rPr>
        <w:t>подзоне</w:t>
      </w:r>
      <w:proofErr w:type="spellEnd"/>
      <w:r w:rsidR="00F7521A" w:rsidRPr="00F7521A">
        <w:rPr>
          <w:sz w:val="26"/>
          <w:szCs w:val="26"/>
        </w:rPr>
        <w:t xml:space="preserve"> </w:t>
      </w:r>
      <w:proofErr w:type="spellStart"/>
      <w:r w:rsidR="00F7521A" w:rsidRPr="00F7521A">
        <w:rPr>
          <w:sz w:val="26"/>
          <w:szCs w:val="26"/>
        </w:rPr>
        <w:t>приаэродромной</w:t>
      </w:r>
      <w:proofErr w:type="spellEnd"/>
      <w:r w:rsidR="00F7521A" w:rsidRPr="00F7521A">
        <w:rPr>
          <w:sz w:val="26"/>
          <w:szCs w:val="26"/>
        </w:rPr>
        <w:t xml:space="preserve"> территории аэропорта Ярославль (</w:t>
      </w:r>
      <w:proofErr w:type="spellStart"/>
      <w:r w:rsidR="00F7521A" w:rsidRPr="00F7521A">
        <w:rPr>
          <w:sz w:val="26"/>
          <w:szCs w:val="26"/>
        </w:rPr>
        <w:t>Туношна</w:t>
      </w:r>
      <w:proofErr w:type="spellEnd"/>
      <w:r w:rsidR="00F7521A" w:rsidRPr="00F7521A">
        <w:rPr>
          <w:sz w:val="26"/>
          <w:szCs w:val="26"/>
        </w:rPr>
        <w:t>)</w:t>
      </w:r>
      <w:r w:rsidR="003E79B6" w:rsidRPr="00F7521A">
        <w:rPr>
          <w:sz w:val="26"/>
          <w:szCs w:val="26"/>
        </w:rPr>
        <w:t xml:space="preserve">, состоявшегося </w:t>
      </w:r>
      <w:r w:rsidR="00F7521A">
        <w:rPr>
          <w:sz w:val="26"/>
          <w:szCs w:val="26"/>
        </w:rPr>
        <w:t>10</w:t>
      </w:r>
      <w:r w:rsidR="003E79B6" w:rsidRPr="00F7521A">
        <w:rPr>
          <w:sz w:val="26"/>
          <w:szCs w:val="26"/>
        </w:rPr>
        <w:t>.0</w:t>
      </w:r>
      <w:r w:rsidR="00F7521A">
        <w:rPr>
          <w:sz w:val="26"/>
          <w:szCs w:val="26"/>
        </w:rPr>
        <w:t>6</w:t>
      </w:r>
      <w:r w:rsidR="003E79B6" w:rsidRPr="00F7521A">
        <w:rPr>
          <w:sz w:val="26"/>
          <w:szCs w:val="26"/>
        </w:rPr>
        <w:t>.202</w:t>
      </w:r>
      <w:r w:rsidR="00F7521A">
        <w:rPr>
          <w:sz w:val="26"/>
          <w:szCs w:val="26"/>
        </w:rPr>
        <w:t>2</w:t>
      </w:r>
      <w:r w:rsidR="003E79B6" w:rsidRPr="00F7521A">
        <w:rPr>
          <w:sz w:val="26"/>
          <w:szCs w:val="26"/>
        </w:rPr>
        <w:t xml:space="preserve"> года, признается уклонившейся от заключения договора аренды земельного участка и подлежит включению в реестр недобросовестных</w:t>
      </w:r>
      <w:proofErr w:type="gramEnd"/>
      <w:r w:rsidR="003E79B6" w:rsidRPr="00F7521A">
        <w:rPr>
          <w:sz w:val="26"/>
          <w:szCs w:val="26"/>
        </w:rPr>
        <w:t xml:space="preserve"> участников аукциона.</w:t>
      </w:r>
      <w:r w:rsidR="003E79B6" w:rsidRPr="00F7521A">
        <w:rPr>
          <w:sz w:val="26"/>
          <w:szCs w:val="26"/>
        </w:rPr>
        <w:tab/>
      </w:r>
    </w:p>
    <w:p w:rsidR="006B18D0" w:rsidRPr="005C1B72" w:rsidRDefault="006B18D0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</w:p>
    <w:p w:rsidR="006B18D0" w:rsidRPr="005C1B72" w:rsidRDefault="00F7521A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>
        <w:rPr>
          <w:sz w:val="26"/>
          <w:szCs w:val="26"/>
        </w:rPr>
        <w:t>И.о.</w:t>
      </w:r>
      <w:r w:rsidR="003E79B6" w:rsidRPr="005C1B72">
        <w:rPr>
          <w:sz w:val="26"/>
          <w:szCs w:val="26"/>
        </w:rPr>
        <w:t xml:space="preserve"> п</w:t>
      </w:r>
      <w:r w:rsidR="006B18D0" w:rsidRPr="005C1B72">
        <w:rPr>
          <w:sz w:val="26"/>
          <w:szCs w:val="26"/>
        </w:rPr>
        <w:t>редседател</w:t>
      </w:r>
      <w:r w:rsidR="003E79B6" w:rsidRPr="005C1B72">
        <w:rPr>
          <w:sz w:val="26"/>
          <w:szCs w:val="26"/>
        </w:rPr>
        <w:t>я</w:t>
      </w:r>
      <w:r w:rsidR="006B18D0" w:rsidRPr="005C1B72">
        <w:rPr>
          <w:sz w:val="26"/>
          <w:szCs w:val="26"/>
        </w:rPr>
        <w:t xml:space="preserve"> КУМИ Администрации ЯМР ЯО </w:t>
      </w:r>
    </w:p>
    <w:p w:rsidR="006B18D0" w:rsidRPr="005C1B72" w:rsidRDefault="003E79B6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 w:rsidRPr="005C1B72">
        <w:rPr>
          <w:sz w:val="26"/>
          <w:szCs w:val="26"/>
        </w:rPr>
        <w:t>А.П. Сударева</w:t>
      </w:r>
    </w:p>
    <w:p w:rsidR="006B18D0" w:rsidRPr="005C1B72" w:rsidRDefault="006B18D0" w:rsidP="006B18D0">
      <w:pPr>
        <w:jc w:val="both"/>
        <w:rPr>
          <w:sz w:val="26"/>
          <w:szCs w:val="26"/>
        </w:rPr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471FA"/>
    <w:multiLevelType w:val="hybridMultilevel"/>
    <w:tmpl w:val="D52EE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01E23"/>
    <w:rsid w:val="00076D81"/>
    <w:rsid w:val="000E7071"/>
    <w:rsid w:val="00194CAF"/>
    <w:rsid w:val="002E4A43"/>
    <w:rsid w:val="002F0CC3"/>
    <w:rsid w:val="003E79B6"/>
    <w:rsid w:val="00445BEB"/>
    <w:rsid w:val="00523D53"/>
    <w:rsid w:val="005C1B72"/>
    <w:rsid w:val="005D3092"/>
    <w:rsid w:val="006922EC"/>
    <w:rsid w:val="006B18D0"/>
    <w:rsid w:val="0097278B"/>
    <w:rsid w:val="00A36CF2"/>
    <w:rsid w:val="00A51A92"/>
    <w:rsid w:val="00AB0A09"/>
    <w:rsid w:val="00AF6F6F"/>
    <w:rsid w:val="00E75461"/>
    <w:rsid w:val="00F75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rsid w:val="003E79B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3E79B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cp:lastPrinted>2021-07-06T08:12:00Z</cp:lastPrinted>
  <dcterms:created xsi:type="dcterms:W3CDTF">2022-07-21T14:40:00Z</dcterms:created>
  <dcterms:modified xsi:type="dcterms:W3CDTF">2022-07-21T14:40:00Z</dcterms:modified>
</cp:coreProperties>
</file>